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На основу члана </w:t>
      </w:r>
      <w:bookmarkStart w:id="0" w:name="OLE_LINK16"/>
      <w:bookmarkStart w:id="1" w:name="OLE_LINK15"/>
      <w:r>
        <w:rPr>
          <w:rFonts w:ascii="Arial" w:hAnsi="Arial" w:cs="Arial"/>
          <w:lang w:val="sr-Latn-RS"/>
        </w:rPr>
        <w:t>56. Статута Града Ниша („Службени лист Града Ниша“, број 88/2008 и 143/2016), члана 72. Пословника о раду Градског већа Града Ниша („Службени лист Града Ниша“ број 1/2013, 95/2016, 98/2016, 124/2016 и 144/2016) и члана 12. Правилника о поступку припреме, израде и доставе материјала („Службени лист ГрадаНиша“, број 125/2008),</w:t>
      </w:r>
    </w:p>
    <w:bookmarkEnd w:id="0"/>
    <w:bookmarkEnd w:id="1"/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CS"/>
        </w:rPr>
        <w:t xml:space="preserve">Градско веће Града Ниша, на седници од </w:t>
      </w:r>
      <w:r w:rsidR="00C26102">
        <w:rPr>
          <w:rFonts w:ascii="Arial" w:hAnsi="Arial" w:cs="Arial"/>
          <w:lang w:val="sr-Latn-RS"/>
        </w:rPr>
        <w:t>04.04</w:t>
      </w:r>
      <w:r w:rsidR="00766DB4">
        <w:rPr>
          <w:rFonts w:ascii="Arial" w:hAnsi="Arial" w:cs="Arial"/>
          <w:lang w:val="sr-Latn-RS"/>
        </w:rPr>
        <w:t>.</w:t>
      </w:r>
      <w:r>
        <w:rPr>
          <w:rFonts w:ascii="Arial" w:hAnsi="Arial" w:cs="Arial"/>
          <w:lang w:val="sr-Cyrl-CS"/>
        </w:rPr>
        <w:t>201</w:t>
      </w:r>
      <w:r w:rsidR="00B75D84">
        <w:rPr>
          <w:rFonts w:ascii="Arial" w:hAnsi="Arial" w:cs="Arial"/>
          <w:lang w:val="sr-Cyrl-RS"/>
        </w:rPr>
        <w:t>8</w:t>
      </w:r>
      <w:r>
        <w:rPr>
          <w:rFonts w:ascii="Arial" w:hAnsi="Arial" w:cs="Arial"/>
          <w:lang w:val="sr-Cyrl-CS"/>
        </w:rPr>
        <w:t>. године, доноси</w:t>
      </w: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</w:p>
    <w:p w:rsidR="000F57D5" w:rsidRDefault="000F57D5" w:rsidP="000F57D5">
      <w:pPr>
        <w:spacing w:line="120" w:lineRule="auto"/>
        <w:jc w:val="both"/>
        <w:rPr>
          <w:rFonts w:ascii="Arial" w:hAnsi="Arial" w:cs="Arial"/>
          <w:lang w:val="sr-Cyrl-CS"/>
        </w:rPr>
      </w:pP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Р Е Ш Е Њ Е</w:t>
      </w:r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  <w:bookmarkStart w:id="2" w:name="OLE_LINK9"/>
      <w:bookmarkStart w:id="3" w:name="OLE_LINK8"/>
      <w:bookmarkStart w:id="4" w:name="OLE_LINK5"/>
      <w:bookmarkStart w:id="5" w:name="OLE_LINK4"/>
      <w:bookmarkStart w:id="6" w:name="OLE_LINK3"/>
      <w:bookmarkStart w:id="7" w:name="OLE_LINK2"/>
      <w:bookmarkStart w:id="8" w:name="OLE_LINK1"/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266FCF" w:rsidRPr="00247F87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 w:val="sr-Latn-RS"/>
        </w:rPr>
        <w:t>I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lang w:val="sr-Latn-RS"/>
        </w:rPr>
        <w:t xml:space="preserve"> </w:t>
      </w:r>
      <w:bookmarkStart w:id="9" w:name="OLE_LINK13"/>
      <w:bookmarkStart w:id="10" w:name="OLE_LINK14"/>
      <w:r w:rsidR="00695F02">
        <w:rPr>
          <w:rFonts w:ascii="Arial" w:hAnsi="Arial" w:cs="Arial"/>
          <w:b/>
          <w:lang w:val="sr-Cyrl-RS"/>
        </w:rPr>
        <w:t xml:space="preserve">   </w:t>
      </w:r>
      <w:r w:rsidRPr="00247F87">
        <w:rPr>
          <w:rFonts w:ascii="Arial" w:hAnsi="Arial" w:cs="Arial"/>
          <w:lang w:val="sr-Latn-RS"/>
        </w:rPr>
        <w:t xml:space="preserve">Утврђује се </w:t>
      </w:r>
      <w:bookmarkStart w:id="11" w:name="OLE_LINK12"/>
      <w:bookmarkStart w:id="12" w:name="OLE_LINK11"/>
      <w:bookmarkStart w:id="13" w:name="OLE_LINK10"/>
      <w:r w:rsidRPr="00247F87">
        <w:rPr>
          <w:rFonts w:ascii="Arial" w:hAnsi="Arial" w:cs="Arial"/>
          <w:lang w:val="sr-Latn-RS"/>
        </w:rPr>
        <w:t xml:space="preserve">Предлог </w:t>
      </w:r>
      <w:r w:rsidR="003F3924" w:rsidRPr="00247F87">
        <w:rPr>
          <w:rFonts w:ascii="Arial" w:hAnsi="Arial" w:cs="Arial"/>
          <w:lang w:val="sr-Cyrl-RS"/>
        </w:rPr>
        <w:t xml:space="preserve">решења о давању </w:t>
      </w:r>
      <w:bookmarkEnd w:id="9"/>
      <w:bookmarkEnd w:id="10"/>
      <w:r w:rsidR="003F3924" w:rsidRPr="00247F87">
        <w:rPr>
          <w:rFonts w:ascii="Arial" w:hAnsi="Arial" w:cs="Arial"/>
          <w:lang w:val="sr-Cyrl-CS"/>
        </w:rPr>
        <w:t>сагласности</w:t>
      </w:r>
      <w:r w:rsidR="00266FCF" w:rsidRPr="00247F87">
        <w:rPr>
          <w:rFonts w:ascii="Arial" w:hAnsi="Arial" w:cs="Arial"/>
          <w:lang w:val="sr-Cyrl-CS"/>
        </w:rPr>
        <w:t xml:space="preserve"> на </w:t>
      </w:r>
      <w:r w:rsidR="00ED1348">
        <w:rPr>
          <w:rFonts w:ascii="Arial" w:hAnsi="Arial" w:cs="Arial"/>
          <w:lang w:val="sr-Cyrl-RS"/>
        </w:rPr>
        <w:t>П</w:t>
      </w:r>
      <w:r w:rsidR="00247F87" w:rsidRPr="00247F87">
        <w:rPr>
          <w:rFonts w:ascii="Arial" w:hAnsi="Arial" w:cs="Arial"/>
          <w:lang w:val="ru-RU"/>
        </w:rPr>
        <w:t xml:space="preserve">рограм </w:t>
      </w:r>
      <w:r w:rsidR="00ED1348">
        <w:rPr>
          <w:rFonts w:ascii="Arial" w:hAnsi="Arial" w:cs="Arial"/>
          <w:lang w:val="ru-RU"/>
        </w:rPr>
        <w:t>о изменама Програма пословања ЈКП</w:t>
      </w:r>
      <w:r w:rsidR="00ED1348">
        <w:rPr>
          <w:rFonts w:ascii="Arial" w:hAnsi="Arial" w:cs="Arial"/>
          <w:lang w:val="sr-Latn-RS"/>
        </w:rPr>
        <w:t xml:space="preserve"> “</w:t>
      </w:r>
      <w:r w:rsidR="00ED1348">
        <w:rPr>
          <w:rFonts w:ascii="Arial" w:hAnsi="Arial" w:cs="Arial"/>
          <w:lang w:val="sr-Cyrl-RS"/>
        </w:rPr>
        <w:t>Медиана</w:t>
      </w:r>
      <w:r w:rsidR="00ED1348">
        <w:rPr>
          <w:rFonts w:ascii="Arial" w:hAnsi="Arial" w:cs="Arial"/>
          <w:lang w:val="sr-Latn-RS"/>
        </w:rPr>
        <w:t>“</w:t>
      </w:r>
      <w:r w:rsidR="00ED1348" w:rsidRPr="00ED1348">
        <w:rPr>
          <w:rFonts w:ascii="Arial" w:hAnsi="Arial" w:cs="Arial"/>
          <w:lang w:val="ru-RU"/>
        </w:rPr>
        <w:t xml:space="preserve"> </w:t>
      </w:r>
      <w:r w:rsidR="00ED1348" w:rsidRPr="00247F87">
        <w:rPr>
          <w:rFonts w:ascii="Arial" w:hAnsi="Arial" w:cs="Arial"/>
          <w:lang w:val="ru-RU"/>
        </w:rPr>
        <w:t>Ниш</w:t>
      </w:r>
      <w:r w:rsidR="00ED1348">
        <w:rPr>
          <w:rFonts w:ascii="Arial" w:hAnsi="Arial" w:cs="Arial"/>
          <w:lang w:val="sr-Latn-RS"/>
        </w:rPr>
        <w:t xml:space="preserve">  </w:t>
      </w:r>
      <w:r w:rsidR="00ED1348">
        <w:rPr>
          <w:rFonts w:ascii="Arial" w:hAnsi="Arial" w:cs="Arial"/>
          <w:lang w:val="sr-Cyrl-RS"/>
        </w:rPr>
        <w:t xml:space="preserve">за </w:t>
      </w:r>
      <w:r w:rsidR="00247F87" w:rsidRPr="00247F87">
        <w:rPr>
          <w:rFonts w:ascii="Arial" w:hAnsi="Arial" w:cs="Arial"/>
          <w:lang w:val="ru-RU"/>
        </w:rPr>
        <w:t>2018.</w:t>
      </w:r>
      <w:r w:rsidR="00766DB4">
        <w:rPr>
          <w:rFonts w:ascii="Arial" w:hAnsi="Arial" w:cs="Arial"/>
          <w:lang w:val="sr-Latn-RS"/>
        </w:rPr>
        <w:t xml:space="preserve"> </w:t>
      </w:r>
      <w:r w:rsidR="00247F87" w:rsidRPr="00247F87">
        <w:rPr>
          <w:rFonts w:ascii="Arial" w:hAnsi="Arial" w:cs="Arial"/>
          <w:lang w:val="ru-RU"/>
        </w:rPr>
        <w:t>годину</w:t>
      </w:r>
      <w:r w:rsidR="00B75D84" w:rsidRPr="00247F87">
        <w:rPr>
          <w:rFonts w:ascii="Arial" w:hAnsi="Arial" w:cs="Arial"/>
          <w:lang w:val="sr-Cyrl-CS"/>
        </w:rPr>
        <w:t>.</w:t>
      </w:r>
    </w:p>
    <w:p w:rsidR="003F3924" w:rsidRPr="003F3924" w:rsidRDefault="003F3924" w:rsidP="00266FCF">
      <w:pPr>
        <w:autoSpaceDE w:val="0"/>
        <w:autoSpaceDN w:val="0"/>
        <w:adjustRightInd w:val="0"/>
        <w:jc w:val="both"/>
        <w:rPr>
          <w:rFonts w:ascii="Arial" w:hAnsi="Arial" w:cs="Arial"/>
          <w:lang w:val="sr-Cyrl-RS"/>
        </w:rPr>
      </w:pPr>
    </w:p>
    <w:p w:rsidR="001D2A61" w:rsidRPr="003F3924" w:rsidRDefault="001D2A61" w:rsidP="00695F02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Cyrl-CS"/>
        </w:rPr>
      </w:pPr>
      <w:bookmarkStart w:id="14" w:name="OLE_LINK7"/>
      <w:bookmarkStart w:id="15" w:name="OLE_LINK6"/>
      <w:bookmarkEnd w:id="11"/>
      <w:bookmarkEnd w:id="12"/>
      <w:bookmarkEnd w:id="13"/>
      <w:r>
        <w:rPr>
          <w:rFonts w:ascii="Arial" w:hAnsi="Arial" w:cs="Arial"/>
          <w:b/>
          <w:lang w:val="sr-Latn-RS"/>
        </w:rPr>
        <w:t xml:space="preserve">II </w:t>
      </w:r>
      <w:bookmarkEnd w:id="14"/>
      <w:bookmarkEnd w:id="15"/>
      <w:r w:rsidR="00695F02">
        <w:rPr>
          <w:rFonts w:ascii="Arial" w:hAnsi="Arial" w:cs="Arial"/>
          <w:b/>
          <w:lang w:val="sr-Cyrl-RS"/>
        </w:rPr>
        <w:t xml:space="preserve">  </w:t>
      </w:r>
      <w:r w:rsidR="00E16D60">
        <w:rPr>
          <w:rFonts w:ascii="Arial" w:hAnsi="Arial" w:cs="Arial"/>
          <w:lang w:val="sr-Latn-RS"/>
        </w:rPr>
        <w:t xml:space="preserve">Предлог </w:t>
      </w:r>
      <w:r w:rsidR="003F3924">
        <w:rPr>
          <w:rFonts w:ascii="Arial" w:hAnsi="Arial" w:cs="Arial"/>
          <w:lang w:val="sr-Cyrl-RS"/>
        </w:rPr>
        <w:t xml:space="preserve">решења о давању </w:t>
      </w:r>
      <w:r w:rsidR="003F3924" w:rsidRPr="003F3924">
        <w:rPr>
          <w:rFonts w:ascii="Arial" w:hAnsi="Arial" w:cs="Arial"/>
          <w:lang w:val="sr-Cyrl-CS"/>
        </w:rPr>
        <w:t>сагласност</w:t>
      </w:r>
      <w:r w:rsidR="003F3924">
        <w:rPr>
          <w:rFonts w:ascii="Arial" w:hAnsi="Arial" w:cs="Arial"/>
          <w:lang w:val="sr-Cyrl-CS"/>
        </w:rPr>
        <w:t>и</w:t>
      </w:r>
      <w:r w:rsidR="003F3924" w:rsidRPr="003F3924">
        <w:rPr>
          <w:rFonts w:ascii="Arial" w:hAnsi="Arial" w:cs="Arial"/>
          <w:lang w:val="sr-Cyrl-CS"/>
        </w:rPr>
        <w:t xml:space="preserve"> на </w:t>
      </w:r>
      <w:r w:rsidR="00ED1348">
        <w:rPr>
          <w:rFonts w:ascii="Arial" w:hAnsi="Arial" w:cs="Arial"/>
          <w:lang w:val="sr-Cyrl-RS"/>
        </w:rPr>
        <w:t>П</w:t>
      </w:r>
      <w:r w:rsidR="00ED1348" w:rsidRPr="00247F87">
        <w:rPr>
          <w:rFonts w:ascii="Arial" w:hAnsi="Arial" w:cs="Arial"/>
          <w:lang w:val="ru-RU"/>
        </w:rPr>
        <w:t xml:space="preserve">рограм </w:t>
      </w:r>
      <w:r w:rsidR="00ED1348">
        <w:rPr>
          <w:rFonts w:ascii="Arial" w:hAnsi="Arial" w:cs="Arial"/>
          <w:lang w:val="ru-RU"/>
        </w:rPr>
        <w:t>о изменама Програма пословања ЈКП</w:t>
      </w:r>
      <w:r w:rsidR="00ED1348">
        <w:rPr>
          <w:rFonts w:ascii="Arial" w:hAnsi="Arial" w:cs="Arial"/>
          <w:lang w:val="sr-Latn-RS"/>
        </w:rPr>
        <w:t xml:space="preserve"> “</w:t>
      </w:r>
      <w:r w:rsidR="00ED1348">
        <w:rPr>
          <w:rFonts w:ascii="Arial" w:hAnsi="Arial" w:cs="Arial"/>
          <w:lang w:val="sr-Cyrl-RS"/>
        </w:rPr>
        <w:t>Медиана</w:t>
      </w:r>
      <w:r w:rsidR="00ED1348">
        <w:rPr>
          <w:rFonts w:ascii="Arial" w:hAnsi="Arial" w:cs="Arial"/>
          <w:lang w:val="sr-Latn-RS"/>
        </w:rPr>
        <w:t>“</w:t>
      </w:r>
      <w:r w:rsidR="00ED1348" w:rsidRPr="00ED1348">
        <w:rPr>
          <w:rFonts w:ascii="Arial" w:hAnsi="Arial" w:cs="Arial"/>
          <w:lang w:val="ru-RU"/>
        </w:rPr>
        <w:t xml:space="preserve"> </w:t>
      </w:r>
      <w:r w:rsidR="00ED1348" w:rsidRPr="00247F87">
        <w:rPr>
          <w:rFonts w:ascii="Arial" w:hAnsi="Arial" w:cs="Arial"/>
          <w:lang w:val="ru-RU"/>
        </w:rPr>
        <w:t>Ниш</w:t>
      </w:r>
      <w:r w:rsidR="00ED1348">
        <w:rPr>
          <w:rFonts w:ascii="Arial" w:hAnsi="Arial" w:cs="Arial"/>
          <w:lang w:val="sr-Latn-RS"/>
        </w:rPr>
        <w:t xml:space="preserve"> </w:t>
      </w:r>
      <w:r w:rsidR="00ED1348">
        <w:rPr>
          <w:rFonts w:ascii="Arial" w:hAnsi="Arial" w:cs="Arial"/>
          <w:lang w:val="sr-Cyrl-RS"/>
        </w:rPr>
        <w:t xml:space="preserve">за </w:t>
      </w:r>
      <w:r w:rsidR="00ED1348" w:rsidRPr="00247F87">
        <w:rPr>
          <w:rFonts w:ascii="Arial" w:hAnsi="Arial" w:cs="Arial"/>
          <w:lang w:val="ru-RU"/>
        </w:rPr>
        <w:t>2018.</w:t>
      </w:r>
      <w:r w:rsidR="00766DB4">
        <w:rPr>
          <w:rFonts w:ascii="Arial" w:hAnsi="Arial" w:cs="Arial"/>
          <w:lang w:val="sr-Latn-RS"/>
        </w:rPr>
        <w:t xml:space="preserve"> </w:t>
      </w:r>
      <w:r w:rsidR="00ED1348" w:rsidRPr="00247F87">
        <w:rPr>
          <w:rFonts w:ascii="Arial" w:hAnsi="Arial" w:cs="Arial"/>
          <w:lang w:val="ru-RU"/>
        </w:rPr>
        <w:t>годину</w:t>
      </w:r>
      <w:r w:rsidR="00ED1348"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Latn-RS"/>
        </w:rPr>
        <w:t>доставља се председнику Скупштине Града Ниша ради увршћивања у дневни ред седнице Скупштине Града.</w:t>
      </w:r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ED1348" w:rsidRPr="00621435" w:rsidRDefault="001D2A61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Latn-RS"/>
        </w:rPr>
        <w:t>III</w:t>
      </w:r>
      <w:r w:rsidR="00695F02">
        <w:rPr>
          <w:rFonts w:ascii="Arial" w:hAnsi="Arial" w:cs="Arial"/>
          <w:lang w:val="sr-Latn-RS"/>
        </w:rPr>
        <w:t xml:space="preserve"> </w:t>
      </w:r>
      <w:r w:rsidR="00695F02">
        <w:rPr>
          <w:rFonts w:ascii="Arial" w:hAnsi="Arial" w:cs="Arial"/>
          <w:lang w:val="sr-Cyrl-RS"/>
        </w:rPr>
        <w:t xml:space="preserve">    </w:t>
      </w:r>
      <w:r w:rsidR="00EF036A">
        <w:rPr>
          <w:rFonts w:ascii="Arial" w:hAnsi="Arial" w:cs="Arial"/>
          <w:lang w:val="sr-Latn-RS"/>
        </w:rPr>
        <w:t>За представник</w:t>
      </w:r>
      <w:r w:rsidR="00B75D84">
        <w:rPr>
          <w:rFonts w:ascii="Arial" w:hAnsi="Arial" w:cs="Arial"/>
          <w:lang w:val="sr-Cyrl-RS"/>
        </w:rPr>
        <w:t>е</w:t>
      </w:r>
      <w:r>
        <w:rPr>
          <w:rFonts w:ascii="Arial" w:hAnsi="Arial" w:cs="Arial"/>
          <w:lang w:val="sr-Latn-RS"/>
        </w:rPr>
        <w:t xml:space="preserve"> предлагача по овом предлогу на седни</w:t>
      </w:r>
      <w:r w:rsidR="00EF036A">
        <w:rPr>
          <w:rFonts w:ascii="Arial" w:hAnsi="Arial" w:cs="Arial"/>
          <w:lang w:val="sr-Latn-RS"/>
        </w:rPr>
        <w:t>ци Скупштине Града Ниша одређу</w:t>
      </w:r>
      <w:r w:rsidR="00B75D84">
        <w:rPr>
          <w:rFonts w:ascii="Arial" w:hAnsi="Arial" w:cs="Arial"/>
          <w:lang w:val="sr-Cyrl-RS"/>
        </w:rPr>
        <w:t>ју</w:t>
      </w:r>
      <w:r>
        <w:rPr>
          <w:rFonts w:ascii="Arial" w:hAnsi="Arial" w:cs="Arial"/>
          <w:lang w:val="sr-Latn-RS"/>
        </w:rPr>
        <w:t xml:space="preserve"> се </w:t>
      </w:r>
      <w:r w:rsidR="00C26102">
        <w:rPr>
          <w:rFonts w:ascii="Arial" w:hAnsi="Arial" w:cs="Arial"/>
          <w:lang w:val="sr-Cyrl-RS"/>
        </w:rPr>
        <w:t xml:space="preserve">Хранислав Ђорђевић, </w:t>
      </w:r>
      <w:r w:rsidR="00C26102">
        <w:rPr>
          <w:rFonts w:ascii="Arial" w:hAnsi="Arial" w:cs="Arial"/>
          <w:lang w:val="sr-Cyrl-RS" w:eastAsia="sr-Cyrl-CS"/>
        </w:rPr>
        <w:t>из Секретаријата за комуналне делатности, енергетику и саобраћај</w:t>
      </w:r>
      <w:r w:rsidR="00C26102">
        <w:rPr>
          <w:rFonts w:ascii="Arial" w:hAnsi="Arial" w:cs="Arial"/>
          <w:lang w:val="sr-Cyrl-RS"/>
        </w:rPr>
        <w:t xml:space="preserve"> Градске управе Града Ниша </w:t>
      </w:r>
      <w:r w:rsidR="00ED1348" w:rsidRPr="00E01A1E">
        <w:rPr>
          <w:rFonts w:ascii="Arial" w:hAnsi="Arial" w:cs="Arial"/>
          <w:lang w:val="sr-Cyrl-CS"/>
        </w:rPr>
        <w:t xml:space="preserve">и </w:t>
      </w:r>
      <w:r w:rsidR="00ED1348">
        <w:rPr>
          <w:rFonts w:ascii="Arial" w:hAnsi="Arial" w:cs="Arial"/>
          <w:lang w:val="sr-Cyrl-CS"/>
        </w:rPr>
        <w:t>Драгослав Павловић</w:t>
      </w:r>
      <w:r w:rsidR="00ED1348" w:rsidRPr="00E01A1E">
        <w:rPr>
          <w:rFonts w:ascii="Arial" w:hAnsi="Arial" w:cs="Arial"/>
          <w:lang w:val="sr-Cyrl-CS"/>
        </w:rPr>
        <w:t xml:space="preserve">, </w:t>
      </w:r>
      <w:r w:rsidR="00ED1348">
        <w:rPr>
          <w:rFonts w:ascii="Arial" w:hAnsi="Arial" w:cs="Arial"/>
          <w:lang w:val="sr-Cyrl-CS"/>
        </w:rPr>
        <w:t xml:space="preserve"> в.д.</w:t>
      </w:r>
      <w:r w:rsidR="00ED1348" w:rsidRPr="00E01A1E">
        <w:rPr>
          <w:rFonts w:ascii="Arial" w:hAnsi="Arial" w:cs="Arial"/>
          <w:lang w:val="sr-Cyrl-CS"/>
        </w:rPr>
        <w:t>директор</w:t>
      </w:r>
      <w:r w:rsidR="00ED1348">
        <w:rPr>
          <w:rFonts w:ascii="Arial" w:hAnsi="Arial" w:cs="Arial"/>
          <w:lang w:val="sr-Cyrl-CS"/>
        </w:rPr>
        <w:t>а</w:t>
      </w:r>
      <w:r w:rsidR="00ED1348" w:rsidRPr="00E01A1E">
        <w:rPr>
          <w:rFonts w:ascii="Arial" w:hAnsi="Arial" w:cs="Arial"/>
          <w:lang w:val="sr-Cyrl-CS"/>
        </w:rPr>
        <w:t xml:space="preserve"> </w:t>
      </w:r>
      <w:r w:rsidR="00ED1348">
        <w:rPr>
          <w:rFonts w:ascii="Arial" w:hAnsi="Arial" w:cs="Arial"/>
          <w:lang w:val="ru-RU"/>
        </w:rPr>
        <w:t>ЈКП</w:t>
      </w:r>
      <w:r w:rsidR="00ED1348">
        <w:rPr>
          <w:rFonts w:ascii="Arial" w:hAnsi="Arial" w:cs="Arial"/>
          <w:lang w:val="sr-Latn-RS"/>
        </w:rPr>
        <w:t xml:space="preserve"> “</w:t>
      </w:r>
      <w:r w:rsidR="00ED1348">
        <w:rPr>
          <w:rFonts w:ascii="Arial" w:hAnsi="Arial" w:cs="Arial"/>
          <w:lang w:val="sr-Cyrl-RS"/>
        </w:rPr>
        <w:t>Медиана</w:t>
      </w:r>
      <w:r w:rsidR="00ED1348">
        <w:rPr>
          <w:rFonts w:ascii="Arial" w:hAnsi="Arial" w:cs="Arial"/>
          <w:lang w:val="sr-Latn-RS"/>
        </w:rPr>
        <w:t>“</w:t>
      </w:r>
      <w:r w:rsidR="00ED1348" w:rsidRPr="00ED1348">
        <w:rPr>
          <w:rFonts w:ascii="Arial" w:hAnsi="Arial" w:cs="Arial"/>
          <w:lang w:val="ru-RU"/>
        </w:rPr>
        <w:t xml:space="preserve"> </w:t>
      </w:r>
      <w:r w:rsidR="00ED1348" w:rsidRPr="00247F87">
        <w:rPr>
          <w:rFonts w:ascii="Arial" w:hAnsi="Arial" w:cs="Arial"/>
          <w:lang w:val="ru-RU"/>
        </w:rPr>
        <w:t>Ниш</w:t>
      </w:r>
      <w:r w:rsidR="00ED1348">
        <w:rPr>
          <w:rFonts w:ascii="Arial" w:hAnsi="Arial" w:cs="Arial"/>
          <w:lang w:val="sr-Cyrl-RS"/>
        </w:rPr>
        <w:t>.</w:t>
      </w:r>
    </w:p>
    <w:p w:rsidR="001D2A61" w:rsidRDefault="001D2A61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C26102">
      <w:pPr>
        <w:rPr>
          <w:rFonts w:ascii="Arial" w:hAnsi="Arial" w:cs="Arial"/>
          <w:lang w:val="sr-Latn-RS" w:eastAsia="sr-Cyrl-CS"/>
        </w:rPr>
      </w:pPr>
      <w:r>
        <w:rPr>
          <w:rFonts w:ascii="Arial" w:hAnsi="Arial" w:cs="Arial"/>
          <w:lang w:val="sr-Cyrl-CS" w:eastAsia="sr-Cyrl-CS"/>
        </w:rPr>
        <w:t xml:space="preserve">Број: </w:t>
      </w:r>
      <w:r w:rsidR="00C858EE">
        <w:rPr>
          <w:rFonts w:ascii="Arial" w:hAnsi="Arial" w:cs="Arial"/>
          <w:lang w:val="sr-Latn-RS" w:eastAsia="sr-Cyrl-CS"/>
        </w:rPr>
        <w:t>448-</w:t>
      </w:r>
      <w:r w:rsidR="00C858EE">
        <w:rPr>
          <w:rFonts w:ascii="Arial" w:hAnsi="Arial" w:cs="Arial"/>
          <w:lang w:val="sr-Latn-RS" w:eastAsia="sr-Cyrl-CS"/>
        </w:rPr>
        <w:t>6/</w:t>
      </w:r>
      <w:bookmarkStart w:id="16" w:name="_GoBack"/>
      <w:bookmarkEnd w:id="16"/>
      <w:r>
        <w:rPr>
          <w:rFonts w:ascii="Arial" w:hAnsi="Arial" w:cs="Arial"/>
          <w:lang w:val="sr-Latn-RS" w:eastAsia="sr-Cyrl-CS"/>
        </w:rPr>
        <w:t>201</w:t>
      </w:r>
      <w:r w:rsidR="00766DB4">
        <w:rPr>
          <w:rFonts w:ascii="Arial" w:hAnsi="Arial" w:cs="Arial"/>
          <w:lang w:val="sr-Latn-RS" w:eastAsia="sr-Cyrl-CS"/>
        </w:rPr>
        <w:t>8</w:t>
      </w:r>
      <w:r>
        <w:rPr>
          <w:rFonts w:ascii="Arial" w:hAnsi="Arial" w:cs="Arial"/>
          <w:lang w:val="sr-Latn-RS" w:eastAsia="sr-Cyrl-CS"/>
        </w:rPr>
        <w:t>-03</w:t>
      </w:r>
    </w:p>
    <w:p w:rsidR="001D2A61" w:rsidRDefault="001D2A61" w:rsidP="00C26102">
      <w:pPr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 w:eastAsia="sr-Cyrl-CS"/>
        </w:rPr>
        <w:t>У Нишу,</w:t>
      </w:r>
      <w:r w:rsidR="003F3924">
        <w:rPr>
          <w:rFonts w:ascii="Arial" w:hAnsi="Arial" w:cs="Arial"/>
          <w:lang w:val="sr-Cyrl-RS"/>
        </w:rPr>
        <w:t xml:space="preserve"> </w:t>
      </w:r>
      <w:r w:rsidR="00766DB4">
        <w:rPr>
          <w:rFonts w:ascii="Arial" w:hAnsi="Arial" w:cs="Arial"/>
          <w:lang w:val="sr-Latn-RS"/>
        </w:rPr>
        <w:t xml:space="preserve"> </w:t>
      </w:r>
      <w:r w:rsidR="00C26102">
        <w:rPr>
          <w:rFonts w:ascii="Arial" w:hAnsi="Arial" w:cs="Arial"/>
          <w:lang w:val="sr-Latn-RS"/>
        </w:rPr>
        <w:t>04.04</w:t>
      </w:r>
      <w:r w:rsidR="00766DB4">
        <w:rPr>
          <w:rFonts w:ascii="Arial" w:hAnsi="Arial" w:cs="Arial"/>
          <w:lang w:val="sr-Latn-RS"/>
        </w:rPr>
        <w:t>.</w:t>
      </w:r>
      <w:r w:rsidR="00766DB4">
        <w:rPr>
          <w:rFonts w:ascii="Arial" w:hAnsi="Arial" w:cs="Arial"/>
          <w:lang w:val="sr-Cyrl-CS"/>
        </w:rPr>
        <w:t>201</w:t>
      </w:r>
      <w:r w:rsidR="00766DB4">
        <w:rPr>
          <w:rFonts w:ascii="Arial" w:hAnsi="Arial" w:cs="Arial"/>
          <w:lang w:val="sr-Cyrl-RS"/>
        </w:rPr>
        <w:t>8</w:t>
      </w:r>
      <w:r>
        <w:rPr>
          <w:rFonts w:ascii="Arial" w:hAnsi="Arial" w:cs="Arial"/>
          <w:lang w:val="sr-Cyrl-CS"/>
        </w:rPr>
        <w:t>. године</w:t>
      </w: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Cyrl-RS"/>
        </w:rPr>
      </w:pPr>
    </w:p>
    <w:p w:rsidR="00B75D84" w:rsidRPr="00B75D84" w:rsidRDefault="00B75D84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Cyrl-R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Latn-RS"/>
        </w:rPr>
        <w:t>ГРАДСКО ВЕЋЕ ГРАДА НИША</w:t>
      </w: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3F3924" w:rsidP="001D2A61">
      <w:pPr>
        <w:autoSpaceDE w:val="0"/>
        <w:autoSpaceDN w:val="0"/>
        <w:adjustRightInd w:val="0"/>
        <w:ind w:left="4536"/>
        <w:jc w:val="center"/>
        <w:rPr>
          <w:rFonts w:ascii="Arial" w:hAnsi="Arial" w:cs="Arial"/>
          <w:b/>
          <w:bCs/>
          <w:lang w:val="sr-Latn-RS"/>
        </w:rPr>
      </w:pPr>
      <w:r>
        <w:rPr>
          <w:rFonts w:ascii="Arial" w:hAnsi="Arial" w:cs="Arial"/>
          <w:b/>
          <w:bCs/>
          <w:lang w:val="sr-Cyrl-RS"/>
        </w:rPr>
        <w:t xml:space="preserve">  </w:t>
      </w:r>
      <w:r>
        <w:rPr>
          <w:rFonts w:ascii="Arial" w:hAnsi="Arial" w:cs="Arial"/>
          <w:b/>
          <w:bCs/>
          <w:lang w:val="sr-Cyrl-RS"/>
        </w:rPr>
        <w:tab/>
      </w:r>
      <w:r>
        <w:rPr>
          <w:rFonts w:ascii="Arial" w:hAnsi="Arial" w:cs="Arial"/>
          <w:b/>
          <w:bCs/>
          <w:lang w:val="sr-Cyrl-RS"/>
        </w:rPr>
        <w:tab/>
      </w:r>
      <w:r w:rsidR="001D2A61">
        <w:rPr>
          <w:rFonts w:ascii="Arial" w:hAnsi="Arial" w:cs="Arial"/>
          <w:b/>
          <w:bCs/>
          <w:lang w:val="sr-Latn-RS"/>
        </w:rPr>
        <w:t>ПРЕДСЕДНИК</w:t>
      </w:r>
    </w:p>
    <w:p w:rsidR="001D2A61" w:rsidRDefault="001D2A61" w:rsidP="001D2A61">
      <w:pPr>
        <w:autoSpaceDE w:val="0"/>
        <w:ind w:left="4536"/>
        <w:jc w:val="center"/>
        <w:rPr>
          <w:rFonts w:ascii="Arial" w:hAnsi="Arial" w:cs="Arial"/>
          <w:b/>
          <w:lang w:val="sr-Latn-RS"/>
        </w:rPr>
      </w:pPr>
    </w:p>
    <w:p w:rsidR="001D2A61" w:rsidRDefault="001D2A61" w:rsidP="001D2A61">
      <w:pPr>
        <w:autoSpaceDE w:val="0"/>
        <w:ind w:left="4536"/>
        <w:jc w:val="center"/>
        <w:rPr>
          <w:rFonts w:ascii="Arial" w:hAnsi="Arial" w:cs="Arial"/>
          <w:b/>
          <w:lang w:val="sr-Latn-RS"/>
        </w:rPr>
      </w:pPr>
    </w:p>
    <w:p w:rsidR="001D2A61" w:rsidRDefault="001D2A61" w:rsidP="003F3924">
      <w:pPr>
        <w:autoSpaceDE w:val="0"/>
        <w:ind w:left="5256" w:firstLine="504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Дарко Булатовић</w:t>
      </w:r>
    </w:p>
    <w:p w:rsidR="00CB3405" w:rsidRPr="001D2A61" w:rsidRDefault="00CB3405">
      <w:pPr>
        <w:rPr>
          <w:lang w:val="sr-Cyrl-RS"/>
        </w:rPr>
      </w:pPr>
    </w:p>
    <w:sectPr w:rsidR="00CB3405" w:rsidRPr="001D2A6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61"/>
    <w:rsid w:val="00034C58"/>
    <w:rsid w:val="00096607"/>
    <w:rsid w:val="000F57D5"/>
    <w:rsid w:val="001D2A61"/>
    <w:rsid w:val="00247F87"/>
    <w:rsid w:val="00266FCF"/>
    <w:rsid w:val="003F3924"/>
    <w:rsid w:val="00493090"/>
    <w:rsid w:val="00570FFB"/>
    <w:rsid w:val="00695F02"/>
    <w:rsid w:val="00766DB4"/>
    <w:rsid w:val="007837BE"/>
    <w:rsid w:val="007E6070"/>
    <w:rsid w:val="0085329A"/>
    <w:rsid w:val="00A841F0"/>
    <w:rsid w:val="00B629C9"/>
    <w:rsid w:val="00B75D84"/>
    <w:rsid w:val="00C26102"/>
    <w:rsid w:val="00C858EE"/>
    <w:rsid w:val="00C928AA"/>
    <w:rsid w:val="00CB3405"/>
    <w:rsid w:val="00E16D60"/>
    <w:rsid w:val="00ED1348"/>
    <w:rsid w:val="00EF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>Grad Nis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Jovanović</dc:creator>
  <cp:lastModifiedBy>Brankica Vukić Paunović</cp:lastModifiedBy>
  <cp:revision>23</cp:revision>
  <cp:lastPrinted>2018-04-04T06:50:00Z</cp:lastPrinted>
  <dcterms:created xsi:type="dcterms:W3CDTF">2017-10-18T07:21:00Z</dcterms:created>
  <dcterms:modified xsi:type="dcterms:W3CDTF">2018-04-04T12:15:00Z</dcterms:modified>
</cp:coreProperties>
</file>